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5" w:rsidRPr="00F95E74" w:rsidRDefault="005C3965" w:rsidP="00F95E74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Toc144821263"/>
      <w:bookmarkStart w:id="1" w:name="_Toc144824244"/>
      <w:bookmarkStart w:id="2" w:name="_Toc154834203"/>
      <w:r w:rsidRPr="00F95E74">
        <w:rPr>
          <w:rFonts w:ascii="华文中宋" w:eastAsia="华文中宋" w:hAnsi="华文中宋" w:hint="eastAsia"/>
          <w:b/>
          <w:sz w:val="36"/>
          <w:szCs w:val="36"/>
        </w:rPr>
        <w:t>新疆装备制造业专家库入选申请表</w:t>
      </w:r>
      <w:bookmarkEnd w:id="0"/>
      <w:bookmarkEnd w:id="1"/>
      <w:bookmarkEnd w:id="2"/>
    </w:p>
    <w:p w:rsidR="005C3965" w:rsidRDefault="005C3965" w:rsidP="00207F64">
      <w:pPr>
        <w:ind w:leftChars="-202" w:left="-42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工作单位：</w:t>
      </w:r>
      <w:r w:rsidR="00207F64"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 xml:space="preserve">                                      </w:t>
      </w:r>
      <w:r>
        <w:rPr>
          <w:rFonts w:hint="eastAsia"/>
          <w:b/>
          <w:sz w:val="30"/>
          <w:szCs w:val="30"/>
        </w:rPr>
        <w:t>编号：</w:t>
      </w: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0"/>
        <w:gridCol w:w="36"/>
        <w:gridCol w:w="25"/>
        <w:gridCol w:w="1912"/>
        <w:gridCol w:w="596"/>
        <w:gridCol w:w="389"/>
        <w:gridCol w:w="456"/>
        <w:gridCol w:w="679"/>
        <w:gridCol w:w="28"/>
        <w:gridCol w:w="435"/>
        <w:gridCol w:w="456"/>
        <w:gridCol w:w="394"/>
        <w:gridCol w:w="848"/>
        <w:gridCol w:w="701"/>
        <w:gridCol w:w="850"/>
        <w:gridCol w:w="423"/>
        <w:gridCol w:w="802"/>
      </w:tblGrid>
      <w:tr w:rsidR="00665F16" w:rsidTr="003D6C4D">
        <w:trPr>
          <w:trHeight w:val="587"/>
          <w:jc w:val="center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2</w:t>
            </w:r>
            <w:r>
              <w:rPr>
                <w:rFonts w:ascii="仿宋" w:hAnsi="仿宋" w:hint="eastAsia"/>
                <w:sz w:val="24"/>
              </w:rPr>
              <w:t>寸</w:t>
            </w:r>
          </w:p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ascii="仿宋" w:hAnsi="仿宋" w:hint="eastAsia"/>
                <w:sz w:val="24"/>
              </w:rPr>
              <w:t>近照</w:t>
            </w:r>
          </w:p>
        </w:tc>
      </w:tr>
      <w:tr w:rsidR="00665F16" w:rsidTr="009B61A1">
        <w:trPr>
          <w:trHeight w:val="563"/>
          <w:jc w:val="center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widowControl/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665F16" w:rsidTr="00A54329">
        <w:trPr>
          <w:trHeight w:val="543"/>
          <w:jc w:val="center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F95E74">
            <w:pPr>
              <w:widowControl/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665F16" w:rsidTr="00F54717">
        <w:trPr>
          <w:trHeight w:val="565"/>
          <w:jc w:val="center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F64" w:rsidRDefault="00207F64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F64" w:rsidRDefault="00207F64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F64" w:rsidRDefault="00207F64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晋升时间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F64" w:rsidRDefault="00207F64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F64" w:rsidRDefault="00207F64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F64" w:rsidRDefault="00207F64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F64" w:rsidRDefault="00207F64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F95E74" w:rsidTr="00F54717">
        <w:trPr>
          <w:trHeight w:val="559"/>
          <w:jc w:val="center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5E74" w:rsidRDefault="00F95E74" w:rsidP="00615651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4" w:rsidRDefault="00F95E74" w:rsidP="00615651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74" w:rsidRDefault="00F95E74" w:rsidP="00615651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E74" w:rsidRDefault="00F95E74" w:rsidP="00F95E7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5E74" w:rsidRDefault="00F95E74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7A41A8" w:rsidTr="00F54717">
        <w:trPr>
          <w:trHeight w:hRule="exact" w:val="510"/>
          <w:jc w:val="center"/>
        </w:trPr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F95E7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1A8" w:rsidRDefault="007A41A8" w:rsidP="00F95E7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</w:p>
        </w:tc>
      </w:tr>
      <w:tr w:rsidR="00F54717" w:rsidTr="00F54717">
        <w:trPr>
          <w:trHeight w:hRule="exact" w:val="510"/>
          <w:jc w:val="center"/>
        </w:trPr>
        <w:tc>
          <w:tcPr>
            <w:tcW w:w="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5E74" w:rsidRDefault="00F95E74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申请专家类别</w:t>
            </w:r>
            <w:r w:rsidRPr="00207F64">
              <w:rPr>
                <w:rFonts w:hint="eastAsia"/>
                <w:sz w:val="24"/>
              </w:rPr>
              <w:t>（可选其二）</w:t>
            </w:r>
          </w:p>
        </w:tc>
        <w:tc>
          <w:tcPr>
            <w:tcW w:w="70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E74" w:rsidRDefault="00F95E74" w:rsidP="00F95E74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□管理专家     □技术专家     □技能专家</w:t>
            </w:r>
          </w:p>
        </w:tc>
      </w:tr>
      <w:tr w:rsidR="007A41A8" w:rsidTr="00F54717">
        <w:trPr>
          <w:trHeight w:hRule="exact" w:val="609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207F6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</w:t>
            </w:r>
          </w:p>
          <w:p w:rsidR="00665F16" w:rsidRDefault="007A41A8" w:rsidP="00665F16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发表的代表性论文</w:t>
            </w:r>
            <w:r w:rsidR="00665F16">
              <w:rPr>
                <w:rFonts w:hint="eastAsia"/>
                <w:sz w:val="24"/>
              </w:rPr>
              <w:t>、</w:t>
            </w:r>
          </w:p>
          <w:p w:rsidR="00665F16" w:rsidRDefault="007A41A8" w:rsidP="00665F16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论著</w:t>
            </w:r>
            <w:proofErr w:type="gramStart"/>
            <w:r w:rsidR="00665F16">
              <w:rPr>
                <w:rFonts w:hint="eastAsia"/>
                <w:sz w:val="24"/>
              </w:rPr>
              <w:t>和</w:t>
            </w:r>
            <w:proofErr w:type="gramEnd"/>
          </w:p>
          <w:p w:rsidR="007A41A8" w:rsidRDefault="00665F16" w:rsidP="00665F16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7A41A8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7A41A8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207F6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期刊名称或出版社名称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1A8" w:rsidRDefault="007A41A8" w:rsidP="007A41A8">
            <w:pPr>
              <w:adjustRightInd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独著</w:t>
            </w:r>
          </w:p>
          <w:p w:rsidR="007A41A8" w:rsidRDefault="007A41A8" w:rsidP="007A41A8">
            <w:pPr>
              <w:adjustRightInd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合著</w:t>
            </w:r>
          </w:p>
        </w:tc>
      </w:tr>
      <w:tr w:rsidR="007A41A8" w:rsidTr="00F54717">
        <w:trPr>
          <w:trHeight w:hRule="exact" w:val="510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207F6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1A8" w:rsidRDefault="007A41A8" w:rsidP="00207F6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207F6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207F6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207F6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1A8" w:rsidRDefault="007A41A8" w:rsidP="00207F6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sz w:val="24"/>
              </w:rPr>
            </w:pPr>
          </w:p>
        </w:tc>
      </w:tr>
      <w:tr w:rsidR="007A41A8" w:rsidTr="00F54717">
        <w:trPr>
          <w:trHeight w:hRule="exact" w:val="510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7A41A8">
            <w:pPr>
              <w:adjustRightInd w:val="0"/>
              <w:snapToGrid w:val="0"/>
              <w:spacing w:line="240" w:lineRule="atLeast"/>
              <w:ind w:firstLineChars="200" w:firstLine="480"/>
              <w:contextualSpacing/>
              <w:rPr>
                <w:sz w:val="13"/>
                <w:szCs w:val="13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</w:tr>
      <w:tr w:rsidR="007A41A8" w:rsidTr="00F54717">
        <w:trPr>
          <w:trHeight w:hRule="exact" w:val="510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7A41A8">
            <w:pPr>
              <w:adjustRightInd w:val="0"/>
              <w:snapToGrid w:val="0"/>
              <w:spacing w:line="240" w:lineRule="atLeast"/>
              <w:ind w:firstLineChars="200" w:firstLine="480"/>
              <w:contextualSpacing/>
              <w:rPr>
                <w:sz w:val="13"/>
                <w:szCs w:val="13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</w:tr>
      <w:tr w:rsidR="007A41A8" w:rsidTr="00F54717">
        <w:trPr>
          <w:trHeight w:hRule="exact" w:val="510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1A8" w:rsidRDefault="007A41A8" w:rsidP="007A41A8">
            <w:pPr>
              <w:adjustRightInd w:val="0"/>
              <w:snapToGrid w:val="0"/>
              <w:spacing w:line="240" w:lineRule="atLeast"/>
              <w:ind w:firstLineChars="200" w:firstLine="480"/>
              <w:contextualSpacing/>
              <w:rPr>
                <w:sz w:val="13"/>
                <w:szCs w:val="13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</w:tr>
      <w:tr w:rsidR="00665F16" w:rsidTr="00F54717">
        <w:trPr>
          <w:trHeight w:hRule="exact" w:val="510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5F16" w:rsidRDefault="00665F16" w:rsidP="00572A45">
            <w:pPr>
              <w:adjustRightInd w:val="0"/>
              <w:snapToGrid w:val="0"/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F16" w:rsidRDefault="00665F16" w:rsidP="00572A45">
            <w:pPr>
              <w:adjustRightInd w:val="0"/>
              <w:snapToGrid w:val="0"/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16" w:rsidRDefault="00665F16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16" w:rsidRDefault="00665F16" w:rsidP="007A41A8">
            <w:pPr>
              <w:adjustRightInd w:val="0"/>
              <w:snapToGrid w:val="0"/>
              <w:spacing w:line="240" w:lineRule="atLeast"/>
              <w:ind w:firstLineChars="200" w:firstLine="48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F16" w:rsidRDefault="00665F16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F16" w:rsidRDefault="00665F16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</w:tr>
      <w:tr w:rsidR="007A41A8" w:rsidTr="00F54717">
        <w:trPr>
          <w:trHeight w:hRule="exact" w:val="510"/>
          <w:jc w:val="center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7A41A8">
            <w:pPr>
              <w:adjustRightInd w:val="0"/>
              <w:snapToGrid w:val="0"/>
              <w:spacing w:line="240" w:lineRule="atLeast"/>
              <w:ind w:firstLineChars="200" w:firstLine="480"/>
              <w:contextualSpacing/>
              <w:rPr>
                <w:sz w:val="13"/>
                <w:szCs w:val="13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1A8" w:rsidRDefault="007A41A8" w:rsidP="00572A45">
            <w:pPr>
              <w:adjustRightInd w:val="0"/>
              <w:snapToGrid w:val="0"/>
              <w:spacing w:line="240" w:lineRule="atLeast"/>
              <w:contextualSpacing/>
              <w:rPr>
                <w:sz w:val="13"/>
                <w:szCs w:val="13"/>
              </w:rPr>
            </w:pPr>
          </w:p>
        </w:tc>
      </w:tr>
      <w:tr w:rsidR="00F54717" w:rsidTr="00F54717">
        <w:trPr>
          <w:trHeight w:val="552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widowControl/>
              <w:snapToGrid w:val="0"/>
              <w:spacing w:line="24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何年何月</w:t>
            </w:r>
          </w:p>
          <w:p w:rsidR="00F54717" w:rsidRDefault="00F54717" w:rsidP="00572A45">
            <w:pPr>
              <w:widowControl/>
              <w:snapToGrid w:val="0"/>
              <w:spacing w:line="24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至何年何月</w:t>
            </w:r>
          </w:p>
        </w:tc>
        <w:tc>
          <w:tcPr>
            <w:tcW w:w="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widowControl/>
              <w:snapToGrid w:val="0"/>
              <w:spacing w:line="24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何地区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和单位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717" w:rsidRDefault="00F54717" w:rsidP="00572A45">
            <w:pPr>
              <w:widowControl/>
              <w:snapToGrid w:val="0"/>
              <w:spacing w:line="24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</w:tr>
      <w:tr w:rsidR="00F54717" w:rsidTr="00F54717">
        <w:trPr>
          <w:trHeight w:val="499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665F16">
            <w:pPr>
              <w:adjustRightInd w:val="0"/>
              <w:snapToGrid w:val="0"/>
              <w:spacing w:line="500" w:lineRule="exact"/>
              <w:contextualSpacing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665F1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F54717" w:rsidTr="00F54717">
        <w:trPr>
          <w:trHeight w:val="421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665F16">
            <w:pPr>
              <w:jc w:val="right"/>
            </w:pP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 </w:t>
            </w:r>
            <w:r w:rsidRPr="00250957">
              <w:rPr>
                <w:rFonts w:hint="eastAsia"/>
                <w:sz w:val="24"/>
              </w:rPr>
              <w:t>月至</w:t>
            </w:r>
            <w:r w:rsidRPr="00250957">
              <w:rPr>
                <w:rFonts w:hint="eastAsia"/>
                <w:sz w:val="24"/>
              </w:rPr>
              <w:t xml:space="preserve">    </w:t>
            </w: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</w:t>
            </w:r>
            <w:r w:rsidR="00665F16">
              <w:rPr>
                <w:rFonts w:hint="eastAsia"/>
                <w:sz w:val="24"/>
              </w:rPr>
              <w:t xml:space="preserve"> </w:t>
            </w:r>
            <w:r w:rsidRPr="00250957">
              <w:rPr>
                <w:rFonts w:hint="eastAsia"/>
                <w:sz w:val="24"/>
              </w:rPr>
              <w:t>月</w:t>
            </w:r>
          </w:p>
        </w:tc>
        <w:tc>
          <w:tcPr>
            <w:tcW w:w="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F54717" w:rsidTr="00F54717">
        <w:trPr>
          <w:trHeight w:val="485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665F16">
            <w:pPr>
              <w:jc w:val="right"/>
            </w:pP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 </w:t>
            </w:r>
            <w:r w:rsidRPr="00250957">
              <w:rPr>
                <w:rFonts w:hint="eastAsia"/>
                <w:sz w:val="24"/>
              </w:rPr>
              <w:t>月至</w:t>
            </w:r>
            <w:r w:rsidRPr="00250957">
              <w:rPr>
                <w:rFonts w:hint="eastAsia"/>
                <w:sz w:val="24"/>
              </w:rPr>
              <w:t xml:space="preserve">    </w:t>
            </w: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</w:t>
            </w:r>
            <w:r w:rsidR="00665F16">
              <w:rPr>
                <w:rFonts w:hint="eastAsia"/>
                <w:sz w:val="24"/>
              </w:rPr>
              <w:t xml:space="preserve"> </w:t>
            </w:r>
            <w:r w:rsidRPr="00250957">
              <w:rPr>
                <w:rFonts w:hint="eastAsia"/>
                <w:sz w:val="24"/>
              </w:rPr>
              <w:t>月</w:t>
            </w:r>
          </w:p>
        </w:tc>
        <w:tc>
          <w:tcPr>
            <w:tcW w:w="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F54717" w:rsidTr="00F54717">
        <w:trPr>
          <w:trHeight w:val="407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665F16">
            <w:pPr>
              <w:jc w:val="right"/>
            </w:pP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 </w:t>
            </w:r>
            <w:r w:rsidRPr="00250957">
              <w:rPr>
                <w:rFonts w:hint="eastAsia"/>
                <w:sz w:val="24"/>
              </w:rPr>
              <w:t>月至</w:t>
            </w:r>
            <w:r w:rsidRPr="00250957">
              <w:rPr>
                <w:rFonts w:hint="eastAsia"/>
                <w:sz w:val="24"/>
              </w:rPr>
              <w:t xml:space="preserve">    </w:t>
            </w: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</w:t>
            </w:r>
            <w:r w:rsidR="00665F16">
              <w:rPr>
                <w:rFonts w:hint="eastAsia"/>
                <w:sz w:val="24"/>
              </w:rPr>
              <w:t xml:space="preserve"> </w:t>
            </w:r>
            <w:r w:rsidRPr="00250957">
              <w:rPr>
                <w:rFonts w:hint="eastAsia"/>
                <w:sz w:val="24"/>
              </w:rPr>
              <w:t>月</w:t>
            </w:r>
          </w:p>
        </w:tc>
        <w:tc>
          <w:tcPr>
            <w:tcW w:w="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F54717" w:rsidTr="00F54717">
        <w:trPr>
          <w:trHeight w:val="407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665F16">
            <w:pPr>
              <w:jc w:val="right"/>
            </w:pP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 </w:t>
            </w:r>
            <w:r w:rsidRPr="00250957">
              <w:rPr>
                <w:rFonts w:hint="eastAsia"/>
                <w:sz w:val="24"/>
              </w:rPr>
              <w:t>月至</w:t>
            </w:r>
            <w:r w:rsidRPr="00250957">
              <w:rPr>
                <w:rFonts w:hint="eastAsia"/>
                <w:sz w:val="24"/>
              </w:rPr>
              <w:t xml:space="preserve">    </w:t>
            </w: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</w:t>
            </w:r>
            <w:r w:rsidR="00665F16">
              <w:rPr>
                <w:rFonts w:hint="eastAsia"/>
                <w:sz w:val="24"/>
              </w:rPr>
              <w:t xml:space="preserve"> </w:t>
            </w:r>
            <w:r w:rsidRPr="00250957">
              <w:rPr>
                <w:rFonts w:hint="eastAsia"/>
                <w:sz w:val="24"/>
              </w:rPr>
              <w:t>月</w:t>
            </w:r>
          </w:p>
        </w:tc>
        <w:tc>
          <w:tcPr>
            <w:tcW w:w="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F54717" w:rsidTr="00F54717">
        <w:trPr>
          <w:trHeight w:val="407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665F16">
            <w:pPr>
              <w:jc w:val="right"/>
            </w:pP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 </w:t>
            </w:r>
            <w:r w:rsidRPr="00250957">
              <w:rPr>
                <w:rFonts w:hint="eastAsia"/>
                <w:sz w:val="24"/>
              </w:rPr>
              <w:t>月至</w:t>
            </w:r>
            <w:r w:rsidRPr="00250957">
              <w:rPr>
                <w:rFonts w:hint="eastAsia"/>
                <w:sz w:val="24"/>
              </w:rPr>
              <w:t xml:space="preserve">    </w:t>
            </w: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</w:t>
            </w:r>
            <w:r w:rsidR="00665F16">
              <w:rPr>
                <w:rFonts w:hint="eastAsia"/>
                <w:sz w:val="24"/>
              </w:rPr>
              <w:t xml:space="preserve"> </w:t>
            </w:r>
            <w:r w:rsidRPr="00250957">
              <w:rPr>
                <w:rFonts w:hint="eastAsia"/>
                <w:sz w:val="24"/>
              </w:rPr>
              <w:t>月</w:t>
            </w:r>
          </w:p>
        </w:tc>
        <w:tc>
          <w:tcPr>
            <w:tcW w:w="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F54717" w:rsidTr="00F54717">
        <w:trPr>
          <w:trHeight w:val="407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665F16">
            <w:pPr>
              <w:jc w:val="right"/>
            </w:pP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 </w:t>
            </w:r>
            <w:r w:rsidRPr="00250957">
              <w:rPr>
                <w:rFonts w:hint="eastAsia"/>
                <w:sz w:val="24"/>
              </w:rPr>
              <w:t>月至</w:t>
            </w:r>
            <w:r w:rsidRPr="00250957">
              <w:rPr>
                <w:rFonts w:hint="eastAsia"/>
                <w:sz w:val="24"/>
              </w:rPr>
              <w:t xml:space="preserve">    </w:t>
            </w: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</w:t>
            </w:r>
            <w:r w:rsidR="00665F16">
              <w:rPr>
                <w:rFonts w:hint="eastAsia"/>
                <w:sz w:val="24"/>
              </w:rPr>
              <w:t xml:space="preserve"> </w:t>
            </w:r>
            <w:r w:rsidRPr="00250957">
              <w:rPr>
                <w:rFonts w:hint="eastAsia"/>
                <w:sz w:val="24"/>
              </w:rPr>
              <w:t>月</w:t>
            </w:r>
          </w:p>
        </w:tc>
        <w:tc>
          <w:tcPr>
            <w:tcW w:w="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665F16" w:rsidTr="00665F16">
        <w:trPr>
          <w:trHeight w:val="407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5F16" w:rsidRDefault="00665F16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16" w:rsidRDefault="00665F16" w:rsidP="00665F16">
            <w:pPr>
              <w:jc w:val="right"/>
            </w:pPr>
            <w:r w:rsidRPr="00E2639E">
              <w:rPr>
                <w:rFonts w:hint="eastAsia"/>
                <w:sz w:val="24"/>
              </w:rPr>
              <w:t>年</w:t>
            </w:r>
            <w:r w:rsidRPr="00E2639E">
              <w:rPr>
                <w:rFonts w:hint="eastAsia"/>
                <w:sz w:val="24"/>
              </w:rPr>
              <w:t xml:space="preserve">  </w:t>
            </w:r>
            <w:r w:rsidRPr="00E2639E">
              <w:rPr>
                <w:rFonts w:hint="eastAsia"/>
                <w:sz w:val="24"/>
              </w:rPr>
              <w:t>月至</w:t>
            </w:r>
            <w:r w:rsidRPr="00E2639E">
              <w:rPr>
                <w:rFonts w:hint="eastAsia"/>
                <w:sz w:val="24"/>
              </w:rPr>
              <w:t xml:space="preserve">    </w:t>
            </w:r>
            <w:r w:rsidRPr="00E2639E">
              <w:rPr>
                <w:rFonts w:hint="eastAsia"/>
                <w:sz w:val="24"/>
              </w:rPr>
              <w:t>年</w:t>
            </w:r>
            <w:r w:rsidRPr="00E2639E">
              <w:rPr>
                <w:rFonts w:hint="eastAsia"/>
                <w:sz w:val="24"/>
              </w:rPr>
              <w:t xml:space="preserve">  </w:t>
            </w:r>
            <w:r w:rsidRPr="00E2639E">
              <w:rPr>
                <w:rFonts w:hint="eastAsia"/>
                <w:sz w:val="24"/>
              </w:rPr>
              <w:t>月</w:t>
            </w:r>
          </w:p>
        </w:tc>
        <w:tc>
          <w:tcPr>
            <w:tcW w:w="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16" w:rsidRDefault="00665F16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F16" w:rsidRDefault="00665F16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F54717" w:rsidTr="00F54717">
        <w:trPr>
          <w:trHeight w:val="407"/>
          <w:jc w:val="center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665F16">
            <w:pPr>
              <w:jc w:val="right"/>
            </w:pP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 </w:t>
            </w:r>
            <w:r w:rsidRPr="00250957">
              <w:rPr>
                <w:rFonts w:hint="eastAsia"/>
                <w:sz w:val="24"/>
              </w:rPr>
              <w:t>月至</w:t>
            </w:r>
            <w:r w:rsidRPr="00250957">
              <w:rPr>
                <w:rFonts w:hint="eastAsia"/>
                <w:sz w:val="24"/>
              </w:rPr>
              <w:t xml:space="preserve">    </w:t>
            </w:r>
            <w:r w:rsidRPr="00250957">
              <w:rPr>
                <w:rFonts w:hint="eastAsia"/>
                <w:sz w:val="24"/>
              </w:rPr>
              <w:t>年</w:t>
            </w:r>
            <w:r w:rsidRPr="00250957">
              <w:rPr>
                <w:rFonts w:hint="eastAsia"/>
                <w:sz w:val="24"/>
              </w:rPr>
              <w:t xml:space="preserve"> </w:t>
            </w:r>
            <w:r w:rsidR="00665F16">
              <w:rPr>
                <w:rFonts w:hint="eastAsia"/>
                <w:sz w:val="24"/>
              </w:rPr>
              <w:t xml:space="preserve"> </w:t>
            </w:r>
            <w:r w:rsidRPr="00250957">
              <w:rPr>
                <w:rFonts w:hint="eastAsia"/>
                <w:sz w:val="24"/>
              </w:rPr>
              <w:t>月</w:t>
            </w:r>
          </w:p>
        </w:tc>
        <w:tc>
          <w:tcPr>
            <w:tcW w:w="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717" w:rsidRDefault="00F54717" w:rsidP="00F54717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</w:p>
        </w:tc>
      </w:tr>
      <w:tr w:rsidR="00F54717" w:rsidTr="00572A45">
        <w:trPr>
          <w:trHeight w:val="2188"/>
          <w:jc w:val="center"/>
        </w:trPr>
        <w:tc>
          <w:tcPr>
            <w:tcW w:w="1017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主要业绩成果</w:t>
            </w:r>
            <w:r w:rsidR="00665F16">
              <w:rPr>
                <w:rFonts w:hint="eastAsia"/>
                <w:sz w:val="24"/>
              </w:rPr>
              <w:t>和荣获的奖励</w:t>
            </w:r>
            <w:r>
              <w:rPr>
                <w:rFonts w:hint="eastAsia"/>
                <w:sz w:val="24"/>
              </w:rPr>
              <w:t>（可另附页）：</w:t>
            </w:r>
          </w:p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</w:p>
        </w:tc>
      </w:tr>
      <w:tr w:rsidR="00F54717" w:rsidTr="00F54717">
        <w:trPr>
          <w:trHeight w:val="3000"/>
          <w:jc w:val="center"/>
        </w:trPr>
        <w:tc>
          <w:tcPr>
            <w:tcW w:w="5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FD4D80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学历证书</w:t>
            </w:r>
          </w:p>
        </w:tc>
        <w:tc>
          <w:tcPr>
            <w:tcW w:w="4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717" w:rsidRDefault="00F54717" w:rsidP="00FD4D80">
            <w:pPr>
              <w:adjustRightInd w:val="0"/>
              <w:snapToGrid w:val="0"/>
              <w:spacing w:line="500" w:lineRule="exact"/>
              <w:ind w:firstLineChars="600" w:firstLine="144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职称或能力证书</w:t>
            </w:r>
          </w:p>
        </w:tc>
      </w:tr>
      <w:tr w:rsidR="00F54717" w:rsidTr="00F54717">
        <w:trPr>
          <w:trHeight w:val="2983"/>
          <w:jc w:val="center"/>
        </w:trPr>
        <w:tc>
          <w:tcPr>
            <w:tcW w:w="5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身份证复印件</w:t>
            </w:r>
          </w:p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（正面）</w:t>
            </w:r>
          </w:p>
        </w:tc>
        <w:tc>
          <w:tcPr>
            <w:tcW w:w="4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身份证复印件</w:t>
            </w:r>
          </w:p>
          <w:p w:rsidR="00F54717" w:rsidRDefault="00F54717" w:rsidP="00572A4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（背面）</w:t>
            </w:r>
          </w:p>
        </w:tc>
      </w:tr>
      <w:tr w:rsidR="00F54717" w:rsidTr="00F54717">
        <w:trPr>
          <w:trHeight w:val="2995"/>
          <w:jc w:val="center"/>
        </w:trPr>
        <w:tc>
          <w:tcPr>
            <w:tcW w:w="5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717" w:rsidRDefault="00F54717" w:rsidP="00D334E6">
            <w:pPr>
              <w:adjustRightInd w:val="0"/>
              <w:snapToGrid w:val="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推荐单位意见：</w:t>
            </w:r>
          </w:p>
          <w:p w:rsidR="00F54717" w:rsidRDefault="00F54717" w:rsidP="00D334E6">
            <w:pPr>
              <w:adjustRightInd w:val="0"/>
              <w:snapToGrid w:val="0"/>
              <w:ind w:left="521"/>
              <w:contextualSpacing/>
              <w:rPr>
                <w:sz w:val="24"/>
              </w:rPr>
            </w:pPr>
          </w:p>
          <w:p w:rsidR="00F54717" w:rsidRDefault="00F54717" w:rsidP="00D334E6">
            <w:pPr>
              <w:adjustRightInd w:val="0"/>
              <w:snapToGrid w:val="0"/>
              <w:ind w:left="521"/>
              <w:contextualSpacing/>
              <w:rPr>
                <w:sz w:val="24"/>
              </w:rPr>
            </w:pPr>
          </w:p>
          <w:p w:rsidR="00F54717" w:rsidRDefault="00F54717" w:rsidP="00FD4D80">
            <w:pPr>
              <w:adjustRightInd w:val="0"/>
              <w:snapToGrid w:val="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F54717" w:rsidRDefault="00F54717" w:rsidP="00FD4D80">
            <w:pPr>
              <w:adjustRightInd w:val="0"/>
              <w:snapToGrid w:val="0"/>
              <w:contextualSpacing/>
              <w:rPr>
                <w:sz w:val="24"/>
              </w:rPr>
            </w:pPr>
          </w:p>
          <w:p w:rsidR="00F54717" w:rsidRDefault="00F54717" w:rsidP="00FD4D80">
            <w:pPr>
              <w:adjustRightInd w:val="0"/>
              <w:snapToGrid w:val="0"/>
              <w:ind w:left="521" w:firstLineChars="1000" w:firstLine="2400"/>
              <w:contextualSpacing/>
              <w:rPr>
                <w:sz w:val="24"/>
              </w:rPr>
            </w:pPr>
          </w:p>
          <w:p w:rsidR="00F54717" w:rsidRDefault="00F54717" w:rsidP="00FD4D80">
            <w:pPr>
              <w:adjustRightInd w:val="0"/>
              <w:snapToGrid w:val="0"/>
              <w:ind w:firstLineChars="1000" w:firstLine="240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 w:rsidR="00F54717" w:rsidRDefault="00F54717" w:rsidP="00207F64">
            <w:pPr>
              <w:adjustRightInd w:val="0"/>
              <w:snapToGrid w:val="0"/>
              <w:ind w:firstLineChars="1300" w:firstLine="312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717" w:rsidRDefault="00F54717" w:rsidP="00D334E6">
            <w:pPr>
              <w:adjustRightInd w:val="0"/>
              <w:snapToGrid w:val="0"/>
              <w:spacing w:line="500" w:lineRule="exac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评审专家组意见：</w:t>
            </w:r>
          </w:p>
          <w:p w:rsidR="00F54717" w:rsidRDefault="00F54717" w:rsidP="00D334E6">
            <w:pPr>
              <w:adjustRightInd w:val="0"/>
              <w:snapToGrid w:val="0"/>
              <w:ind w:left="521"/>
              <w:contextualSpacing/>
              <w:rPr>
                <w:rFonts w:hint="eastAsia"/>
                <w:sz w:val="24"/>
              </w:rPr>
            </w:pPr>
          </w:p>
          <w:p w:rsidR="0047664D" w:rsidRPr="0047664D" w:rsidRDefault="0047664D" w:rsidP="00D334E6">
            <w:pPr>
              <w:adjustRightInd w:val="0"/>
              <w:snapToGrid w:val="0"/>
              <w:ind w:left="521"/>
              <w:contextualSpacing/>
              <w:rPr>
                <w:sz w:val="24"/>
              </w:rPr>
            </w:pPr>
          </w:p>
          <w:p w:rsidR="00F54717" w:rsidRDefault="00F54717" w:rsidP="00D334E6">
            <w:pPr>
              <w:adjustRightInd w:val="0"/>
              <w:snapToGrid w:val="0"/>
              <w:ind w:left="521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组长签字：</w:t>
            </w:r>
          </w:p>
          <w:p w:rsidR="00F54717" w:rsidRDefault="00F54717" w:rsidP="00D334E6">
            <w:pPr>
              <w:adjustRightInd w:val="0"/>
              <w:snapToGrid w:val="0"/>
              <w:ind w:left="521"/>
              <w:contextualSpacing/>
              <w:rPr>
                <w:sz w:val="24"/>
              </w:rPr>
            </w:pPr>
          </w:p>
          <w:p w:rsidR="00F54717" w:rsidRDefault="00F54717" w:rsidP="00D334E6">
            <w:pPr>
              <w:adjustRightInd w:val="0"/>
              <w:snapToGrid w:val="0"/>
              <w:ind w:left="521"/>
              <w:contextualSpacing/>
              <w:rPr>
                <w:sz w:val="24"/>
              </w:rPr>
            </w:pPr>
          </w:p>
          <w:p w:rsidR="00F54717" w:rsidRDefault="00F54717" w:rsidP="00D334E6">
            <w:pPr>
              <w:adjustRightInd w:val="0"/>
              <w:snapToGrid w:val="0"/>
              <w:ind w:left="521"/>
              <w:contextualSpacing/>
              <w:rPr>
                <w:sz w:val="24"/>
              </w:rPr>
            </w:pPr>
            <w:bookmarkStart w:id="3" w:name="_GoBack"/>
            <w:bookmarkEnd w:id="3"/>
          </w:p>
          <w:p w:rsidR="00F54717" w:rsidRDefault="00F54717" w:rsidP="00207F64">
            <w:pPr>
              <w:adjustRightInd w:val="0"/>
              <w:snapToGrid w:val="0"/>
              <w:spacing w:line="500" w:lineRule="exact"/>
              <w:ind w:left="2314" w:firstLineChars="200" w:firstLine="48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D7E7F" w:rsidRPr="005C3965" w:rsidRDefault="005D7E7F"/>
    <w:sectPr w:rsidR="005D7E7F" w:rsidRPr="005C3965" w:rsidSect="00207F64">
      <w:pgSz w:w="11906" w:h="16838"/>
      <w:pgMar w:top="1134" w:right="1588" w:bottom="107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5"/>
    <w:rsid w:val="000809C0"/>
    <w:rsid w:val="000E3D28"/>
    <w:rsid w:val="00207F64"/>
    <w:rsid w:val="0047664D"/>
    <w:rsid w:val="005C3965"/>
    <w:rsid w:val="005D7E7F"/>
    <w:rsid w:val="0065106E"/>
    <w:rsid w:val="00665F16"/>
    <w:rsid w:val="007134E8"/>
    <w:rsid w:val="007A41A8"/>
    <w:rsid w:val="009335E8"/>
    <w:rsid w:val="009C1671"/>
    <w:rsid w:val="009E6307"/>
    <w:rsid w:val="00F54717"/>
    <w:rsid w:val="00F95E74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H11,H12,H111,H13,H112,h1,1st level,Normal + Font: Helvetica,Bold,Space Before 12 pt,Not Bold,heading 1,1. heading 1,标准章,h11,heading 1TOC,标书1,T1,Head 1,Chapter"/>
    <w:basedOn w:val="a"/>
    <w:next w:val="a"/>
    <w:link w:val="1Char"/>
    <w:uiPriority w:val="9"/>
    <w:qFormat/>
    <w:rsid w:val="007134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34E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1 Char,1st level Char,Normal + Font: Helvetica Char,Bold Char,Space Before 12 pt Char,Not Bold Char,heading 1 Char,1. heading 1 Char,标准章 Char,h11 Char,heading 1TOC Char,标书1 Char,T1 Char"/>
    <w:basedOn w:val="a0"/>
    <w:link w:val="1"/>
    <w:uiPriority w:val="9"/>
    <w:rsid w:val="007134E8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7134E8"/>
    <w:rPr>
      <w:rFonts w:ascii="Cambria" w:hAnsi="Cambria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7134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134E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7134E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7134E8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7134E8"/>
    <w:rPr>
      <w:b/>
      <w:bCs/>
    </w:rPr>
  </w:style>
  <w:style w:type="character" w:styleId="a6">
    <w:name w:val="Emphasis"/>
    <w:basedOn w:val="a0"/>
    <w:qFormat/>
    <w:rsid w:val="007134E8"/>
    <w:rPr>
      <w:i/>
      <w:iCs/>
    </w:rPr>
  </w:style>
  <w:style w:type="paragraph" w:styleId="a7">
    <w:name w:val="No Spacing"/>
    <w:uiPriority w:val="1"/>
    <w:qFormat/>
    <w:rsid w:val="007134E8"/>
    <w:pPr>
      <w:widowControl w:val="0"/>
      <w:jc w:val="both"/>
    </w:pPr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134E8"/>
    <w:pPr>
      <w:ind w:firstLineChars="200" w:firstLine="420"/>
    </w:pPr>
    <w:rPr>
      <w:rFonts w:ascii="Calibri" w:hAnsi="Calibri"/>
      <w:szCs w:val="22"/>
    </w:rPr>
  </w:style>
  <w:style w:type="paragraph" w:styleId="a9">
    <w:name w:val="Quote"/>
    <w:basedOn w:val="a"/>
    <w:next w:val="a"/>
    <w:link w:val="Char1"/>
    <w:uiPriority w:val="29"/>
    <w:qFormat/>
    <w:rsid w:val="007134E8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7134E8"/>
    <w:rPr>
      <w:i/>
      <w:iCs/>
      <w:color w:val="000000" w:themeColor="text1"/>
      <w:kern w:val="2"/>
      <w:sz w:val="21"/>
      <w:szCs w:val="24"/>
    </w:rPr>
  </w:style>
  <w:style w:type="character" w:styleId="aa">
    <w:name w:val="Subtle Emphasis"/>
    <w:basedOn w:val="a0"/>
    <w:uiPriority w:val="19"/>
    <w:qFormat/>
    <w:rsid w:val="007134E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7134E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H11,H12,H111,H13,H112,h1,1st level,Normal + Font: Helvetica,Bold,Space Before 12 pt,Not Bold,heading 1,1. heading 1,标准章,h11,heading 1TOC,标书1,T1,Head 1,Chapter"/>
    <w:basedOn w:val="a"/>
    <w:next w:val="a"/>
    <w:link w:val="1Char"/>
    <w:uiPriority w:val="9"/>
    <w:qFormat/>
    <w:rsid w:val="007134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34E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1 Char,1st level Char,Normal + Font: Helvetica Char,Bold Char,Space Before 12 pt Char,Not Bold Char,heading 1 Char,1. heading 1 Char,标准章 Char,h11 Char,heading 1TOC Char,标书1 Char,T1 Char"/>
    <w:basedOn w:val="a0"/>
    <w:link w:val="1"/>
    <w:uiPriority w:val="9"/>
    <w:rsid w:val="007134E8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7134E8"/>
    <w:rPr>
      <w:rFonts w:ascii="Cambria" w:hAnsi="Cambria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7134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7134E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7134E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7134E8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7134E8"/>
    <w:rPr>
      <w:b/>
      <w:bCs/>
    </w:rPr>
  </w:style>
  <w:style w:type="character" w:styleId="a6">
    <w:name w:val="Emphasis"/>
    <w:basedOn w:val="a0"/>
    <w:qFormat/>
    <w:rsid w:val="007134E8"/>
    <w:rPr>
      <w:i/>
      <w:iCs/>
    </w:rPr>
  </w:style>
  <w:style w:type="paragraph" w:styleId="a7">
    <w:name w:val="No Spacing"/>
    <w:uiPriority w:val="1"/>
    <w:qFormat/>
    <w:rsid w:val="007134E8"/>
    <w:pPr>
      <w:widowControl w:val="0"/>
      <w:jc w:val="both"/>
    </w:pPr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134E8"/>
    <w:pPr>
      <w:ind w:firstLineChars="200" w:firstLine="420"/>
    </w:pPr>
    <w:rPr>
      <w:rFonts w:ascii="Calibri" w:hAnsi="Calibri"/>
      <w:szCs w:val="22"/>
    </w:rPr>
  </w:style>
  <w:style w:type="paragraph" w:styleId="a9">
    <w:name w:val="Quote"/>
    <w:basedOn w:val="a"/>
    <w:next w:val="a"/>
    <w:link w:val="Char1"/>
    <w:uiPriority w:val="29"/>
    <w:qFormat/>
    <w:rsid w:val="007134E8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7134E8"/>
    <w:rPr>
      <w:i/>
      <w:iCs/>
      <w:color w:val="000000" w:themeColor="text1"/>
      <w:kern w:val="2"/>
      <w:sz w:val="21"/>
      <w:szCs w:val="24"/>
    </w:rPr>
  </w:style>
  <w:style w:type="character" w:styleId="aa">
    <w:name w:val="Subtle Emphasis"/>
    <w:basedOn w:val="a0"/>
    <w:uiPriority w:val="19"/>
    <w:qFormat/>
    <w:rsid w:val="007134E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7134E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2024-03-01T15:27:00Z</dcterms:created>
  <dcterms:modified xsi:type="dcterms:W3CDTF">2024-03-01T15:27:00Z</dcterms:modified>
</cp:coreProperties>
</file>